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1E8BF0D0" w14:textId="77777777" w:rsidR="0082305A" w:rsidRPr="0082305A" w:rsidRDefault="0082305A" w:rsidP="0082305A">
            <w:pPr>
              <w:widowControl w:val="0"/>
              <w:autoSpaceDE w:val="0"/>
              <w:autoSpaceDN w:val="0"/>
              <w:adjustRightInd w:val="0"/>
              <w:spacing w:before="120" w:after="0" w:line="240" w:lineRule="auto"/>
              <w:jc w:val="both"/>
              <w:rPr>
                <w:rFonts w:ascii="Arial" w:eastAsia="Arial" w:hAnsi="Arial" w:cs="Arial"/>
                <w:b/>
                <w:kern w:val="0"/>
                <w:lang w:val="it-IT" w:eastAsia="it-IT"/>
              </w:rPr>
            </w:pPr>
            <w:r w:rsidRPr="0082305A">
              <w:rPr>
                <w:rFonts w:ascii="Arial" w:eastAsia="Arial" w:hAnsi="Arial" w:cs="Arial"/>
                <w:b/>
                <w:kern w:val="0"/>
                <w:lang w:val="it-IT" w:eastAsia="it-IT"/>
              </w:rPr>
              <w:t xml:space="preserve">PNRR </w:t>
            </w:r>
            <w:bookmarkStart w:id="0" w:name="_Hlk225956670"/>
            <w:r w:rsidRPr="0082305A">
              <w:rPr>
                <w:rFonts w:ascii="Arial" w:eastAsia="Arial" w:hAnsi="Arial" w:cs="Arial"/>
                <w:b/>
                <w:kern w:val="0"/>
                <w:lang w:val="it-IT" w:eastAsia="it-IT"/>
              </w:rPr>
              <w:t xml:space="preserve">INTERVENTO </w:t>
            </w:r>
            <w:r w:rsidRPr="0082305A">
              <w:rPr>
                <w:rFonts w:ascii="Arial" w:eastAsia="Times New Roman" w:hAnsi="Arial" w:cs="Arial"/>
                <w:b/>
                <w:bCs/>
                <w:kern w:val="0"/>
                <w:lang w:val="it-IT" w:eastAsia="it-IT"/>
              </w:rPr>
              <w:t>M6C1I1.2.3.2.</w:t>
            </w:r>
            <w:r w:rsidRPr="0082305A">
              <w:rPr>
                <w:rFonts w:ascii="Arial" w:eastAsia="Arial" w:hAnsi="Arial" w:cs="Arial"/>
                <w:b/>
                <w:kern w:val="0"/>
                <w:lang w:val="it-IT" w:eastAsia="it-IT"/>
              </w:rPr>
              <w:t xml:space="preserve"> </w:t>
            </w:r>
            <w:bookmarkEnd w:id="0"/>
            <w:r w:rsidRPr="0082305A">
              <w:rPr>
                <w:rFonts w:ascii="Arial" w:eastAsia="Arial" w:hAnsi="Arial" w:cs="Arial"/>
                <w:b/>
                <w:kern w:val="0"/>
                <w:lang w:val="it-IT" w:eastAsia="it-IT"/>
              </w:rPr>
              <w:t>“SERVIZI DI TELEMEDICINA”</w:t>
            </w:r>
          </w:p>
          <w:p w14:paraId="79A2206B" w14:textId="77777777" w:rsidR="0082305A" w:rsidRPr="0082305A" w:rsidRDefault="0082305A" w:rsidP="0082305A">
            <w:pPr>
              <w:widowControl w:val="0"/>
              <w:autoSpaceDE w:val="0"/>
              <w:autoSpaceDN w:val="0"/>
              <w:adjustRightInd w:val="0"/>
              <w:spacing w:after="0" w:line="240" w:lineRule="auto"/>
              <w:jc w:val="both"/>
              <w:rPr>
                <w:rFonts w:ascii="Arial" w:eastAsia="Arial" w:hAnsi="Arial" w:cs="Arial"/>
                <w:b/>
                <w:kern w:val="0"/>
                <w:lang w:val="it-IT" w:eastAsia="it-IT"/>
              </w:rPr>
            </w:pPr>
            <w:r w:rsidRPr="0082305A">
              <w:rPr>
                <w:rFonts w:ascii="Arial" w:eastAsia="Arial" w:hAnsi="Arial" w:cs="Arial"/>
                <w:b/>
                <w:kern w:val="0"/>
                <w:lang w:val="it-IT" w:eastAsia="it-IT"/>
              </w:rPr>
              <w:t>ADEGUAMENTO EVOLUTIVO PER INTERFACCIAMENTO DELLA SOLUZIONE PACS REGIONALE ALL’INTERNO DEL PROGETTO DI TELEMEDICINA REGIONALE IRT CON I SISTEMI AZIENDALI DELL’ASL CN2.</w:t>
            </w:r>
          </w:p>
          <w:p w14:paraId="5BC2A64D" w14:textId="77777777" w:rsidR="0082305A" w:rsidRPr="0082305A" w:rsidRDefault="0082305A" w:rsidP="0082305A">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82305A">
              <w:rPr>
                <w:rFonts w:ascii="Arial" w:eastAsia="Times New Roman" w:hAnsi="Arial" w:cs="Arial"/>
                <w:b/>
                <w:kern w:val="0"/>
                <w:lang w:val="it-IT" w:eastAsia="it-IT"/>
              </w:rPr>
              <w:t>AFFIDAMENTO DIRETTO AI SENSI DEL’ART. 50 COMMA 1 LETTERA b) DEL D.LGS 36/2023 E DEL REGOLAMENTO AZIENDALE PER L’ACQUISIZIONE E GESTIONE DI LAVORI SERVIZI E FORNITURE DI IMPORTO INFERIORE ALLE SOGLIE DI RILEVANZA COMUNITARIA.</w:t>
            </w:r>
          </w:p>
          <w:p w14:paraId="5572B482" w14:textId="77777777" w:rsidR="0082305A" w:rsidRPr="0082305A" w:rsidRDefault="0082305A" w:rsidP="0082305A">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82305A">
              <w:rPr>
                <w:rFonts w:ascii="Arial" w:eastAsia="Times New Roman" w:hAnsi="Arial" w:cs="Arial"/>
                <w:b/>
                <w:kern w:val="0"/>
                <w:lang w:val="it-IT" w:eastAsia="it-IT"/>
              </w:rPr>
              <w:t>CUP E64E25000040006</w:t>
            </w:r>
          </w:p>
          <w:p w14:paraId="2B9751DC" w14:textId="2A5F9B4F" w:rsidR="0028266F" w:rsidRPr="00406B85" w:rsidRDefault="00784379" w:rsidP="00AA3739">
            <w:pPr>
              <w:wordWrap w:val="0"/>
              <w:jc w:val="both"/>
              <w:rPr>
                <w:rFonts w:ascii="Arial" w:hAnsi="Arial" w:cs="Arial"/>
                <w:b/>
              </w:rPr>
            </w:pPr>
            <w:r>
              <w:rPr>
                <w:rFonts w:ascii="Arial" w:hAnsi="Arial" w:cs="Arial"/>
                <w:b/>
              </w:rPr>
              <w:t xml:space="preserve">TRATTATIVA DIRETTA MEPA N. </w:t>
            </w:r>
            <w:r w:rsidRPr="00901094">
              <w:rPr>
                <w:rFonts w:ascii="Arial" w:hAnsi="Arial" w:cs="Arial"/>
                <w:b/>
              </w:rPr>
              <w:t>6415228</w:t>
            </w: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 xml:space="preserve">raggruppamento temporaneo o consorzio ordinario di cui all’art. 68, </w:t>
            </w:r>
            <w:r w:rsidRPr="00D003CA">
              <w:rPr>
                <w:lang w:val="it-IT"/>
              </w:rPr>
              <w:lastRenderedPageBreak/>
              <w:t>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w:t>
            </w:r>
            <w:proofErr w:type="gramStart"/>
            <w:r w:rsidRPr="00D003CA">
              <w:rPr>
                <w:i/>
                <w:iCs/>
              </w:rPr>
              <w:t>articolo</w:t>
            </w:r>
            <w:proofErr w:type="gramEnd"/>
            <w:r w:rsidRPr="00D003CA">
              <w:rPr>
                <w:i/>
                <w:iCs/>
              </w:rPr>
              <w:t xml:space="preserve">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w:t>
            </w:r>
            <w:proofErr w:type="gramStart"/>
            <w:r w:rsidRPr="00D003CA">
              <w:rPr>
                <w:i/>
                <w:iCs/>
              </w:rPr>
              <w:t>articolo</w:t>
            </w:r>
            <w:proofErr w:type="gramEnd"/>
            <w:r w:rsidRPr="00D003CA">
              <w:rPr>
                <w:i/>
                <w:iCs/>
              </w:rPr>
              <w:t xml:space="preserve">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w:t>
      </w:r>
      <w:r w:rsidRPr="00A82AED">
        <w:rPr>
          <w:lang w:val="it-IT"/>
        </w:rPr>
        <w:lastRenderedPageBreak/>
        <w:t>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w:t>
            </w:r>
            <w:proofErr w:type="gramStart"/>
            <w:r w:rsidRPr="00D003CA">
              <w:rPr>
                <w:i/>
                <w:iCs/>
              </w:rPr>
              <w:t>articolo</w:t>
            </w:r>
            <w:proofErr w:type="gramEnd"/>
            <w:r w:rsidRPr="00D003CA">
              <w:rPr>
                <w:i/>
                <w:iCs/>
              </w:rPr>
              <w:t xml:space="preserve">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lastRenderedPageBreak/>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150DD"/>
    <w:rsid w:val="00630540"/>
    <w:rsid w:val="006763CF"/>
    <w:rsid w:val="006E0DC3"/>
    <w:rsid w:val="006E6F8D"/>
    <w:rsid w:val="006F6A39"/>
    <w:rsid w:val="0071558C"/>
    <w:rsid w:val="00730CBC"/>
    <w:rsid w:val="00733FD8"/>
    <w:rsid w:val="00735A8A"/>
    <w:rsid w:val="0076133B"/>
    <w:rsid w:val="00766813"/>
    <w:rsid w:val="00784379"/>
    <w:rsid w:val="007B643F"/>
    <w:rsid w:val="007C7A1B"/>
    <w:rsid w:val="007D2DC6"/>
    <w:rsid w:val="00811CE0"/>
    <w:rsid w:val="0082305A"/>
    <w:rsid w:val="0087793D"/>
    <w:rsid w:val="0088013B"/>
    <w:rsid w:val="008B4458"/>
    <w:rsid w:val="008B6BAD"/>
    <w:rsid w:val="008F136B"/>
    <w:rsid w:val="00906E34"/>
    <w:rsid w:val="00920547"/>
    <w:rsid w:val="00922DC4"/>
    <w:rsid w:val="00940234"/>
    <w:rsid w:val="009611BF"/>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C0035"/>
    <w:rsid w:val="00AE3399"/>
    <w:rsid w:val="00B145C6"/>
    <w:rsid w:val="00B22C86"/>
    <w:rsid w:val="00B23027"/>
    <w:rsid w:val="00B706FF"/>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808DE"/>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1751</Words>
  <Characters>9984</Characters>
  <Application>Microsoft Office Word</Application>
  <DocSecurity>0</DocSecurity>
  <Lines>83</Lines>
  <Paragraphs>23</Paragraphs>
  <ScaleCrop>false</ScaleCrop>
  <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205</cp:revision>
  <cp:lastPrinted>2024-11-08T16:09:00Z</cp:lastPrinted>
  <dcterms:created xsi:type="dcterms:W3CDTF">2024-03-01T12:00:00Z</dcterms:created>
  <dcterms:modified xsi:type="dcterms:W3CDTF">2026-06-22T12:41:00Z</dcterms:modified>
</cp:coreProperties>
</file>